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AE227" w14:textId="0E0E4FEC" w:rsidR="00A77584" w:rsidRPr="0090164D" w:rsidRDefault="00476DC2" w:rsidP="00B201A5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bookmarkStart w:id="0" w:name="_GoBack"/>
      <w:bookmarkEnd w:id="0"/>
      <w:r w:rsidRPr="0090164D">
        <w:rPr>
          <w:rFonts w:ascii="Arial" w:hAnsi="Arial" w:cs="Arial" w:hint="eastAsia"/>
          <w:b/>
          <w:sz w:val="48"/>
          <w:szCs w:val="48"/>
        </w:rPr>
        <w:t>201</w:t>
      </w:r>
      <w:r w:rsidR="009D0ABC">
        <w:rPr>
          <w:rFonts w:ascii="Arial" w:hAnsi="Arial" w:cs="Arial"/>
          <w:b/>
          <w:sz w:val="48"/>
          <w:szCs w:val="48"/>
        </w:rPr>
        <w:t>9</w:t>
      </w:r>
      <w:r w:rsidRPr="0090164D">
        <w:rPr>
          <w:rFonts w:ascii="Arial" w:hAnsi="Arial" w:cs="Arial" w:hint="eastAsia"/>
          <w:b/>
          <w:sz w:val="48"/>
          <w:szCs w:val="48"/>
        </w:rPr>
        <w:t>年中华文化</w:t>
      </w:r>
      <w:r w:rsidR="009D0ABC">
        <w:rPr>
          <w:rFonts w:ascii="Arial" w:hAnsi="Arial" w:cs="Arial" w:hint="eastAsia"/>
          <w:b/>
          <w:sz w:val="48"/>
          <w:szCs w:val="48"/>
        </w:rPr>
        <w:t>兴趣班</w:t>
      </w:r>
      <w:r w:rsidR="00A77584" w:rsidRPr="0090164D">
        <w:rPr>
          <w:rFonts w:ascii="Arial" w:hAnsi="Arial" w:cs="Arial"/>
          <w:b/>
          <w:sz w:val="48"/>
          <w:szCs w:val="48"/>
        </w:rPr>
        <w:t>营员守则</w:t>
      </w:r>
    </w:p>
    <w:p w14:paraId="2862D6E0" w14:textId="77777777" w:rsidR="00727850" w:rsidRPr="0090164D" w:rsidRDefault="00727850" w:rsidP="00476DC2">
      <w:pPr>
        <w:spacing w:after="0"/>
        <w:rPr>
          <w:rFonts w:ascii="Arial" w:hAnsi="Arial" w:cs="Arial"/>
          <w:b/>
          <w:sz w:val="32"/>
          <w:szCs w:val="32"/>
        </w:rPr>
      </w:pPr>
    </w:p>
    <w:p w14:paraId="72DA07A5" w14:textId="77777777" w:rsidR="00D26C5B" w:rsidRPr="00B201A5" w:rsidRDefault="00D26C5B" w:rsidP="00B201A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1642E97" w14:textId="77777777" w:rsidR="00BD1CCB" w:rsidRPr="00336B4E" w:rsidRDefault="00476DC2" w:rsidP="0090164D">
      <w:pPr>
        <w:pStyle w:val="ListParagraph"/>
        <w:numPr>
          <w:ilvl w:val="0"/>
          <w:numId w:val="1"/>
        </w:numPr>
        <w:spacing w:after="0"/>
        <w:ind w:left="-284" w:right="-241" w:hanging="720"/>
        <w:rPr>
          <w:rFonts w:asciiTheme="majorEastAsia" w:eastAsiaTheme="majorEastAsia" w:hAnsiTheme="majorEastAsia" w:cs="Arial"/>
          <w:b/>
          <w:sz w:val="40"/>
          <w:szCs w:val="40"/>
        </w:rPr>
      </w:pPr>
      <w:r w:rsidRPr="00336B4E">
        <w:rPr>
          <w:rFonts w:asciiTheme="majorEastAsia" w:eastAsiaTheme="majorEastAsia" w:hAnsiTheme="majorEastAsia" w:cs="Arial"/>
          <w:b/>
          <w:sz w:val="40"/>
          <w:szCs w:val="40"/>
        </w:rPr>
        <w:t>请阅读营地紧急</w:t>
      </w:r>
      <w:r w:rsidRPr="00336B4E">
        <w:rPr>
          <w:rFonts w:asciiTheme="majorEastAsia" w:eastAsiaTheme="majorEastAsia" w:hAnsiTheme="majorEastAsia" w:cs="Arial" w:hint="eastAsia"/>
          <w:b/>
          <w:sz w:val="40"/>
          <w:szCs w:val="40"/>
        </w:rPr>
        <w:t>疏散</w:t>
      </w:r>
      <w:r w:rsidR="00A77584" w:rsidRPr="00336B4E">
        <w:rPr>
          <w:rFonts w:asciiTheme="majorEastAsia" w:eastAsiaTheme="majorEastAsia" w:hAnsiTheme="majorEastAsia" w:cs="Arial"/>
          <w:b/>
          <w:sz w:val="40"/>
          <w:szCs w:val="40"/>
        </w:rPr>
        <w:t>图（张贴在每个教室外）。如果</w:t>
      </w:r>
      <w:r w:rsidR="00A45607" w:rsidRPr="00336B4E">
        <w:rPr>
          <w:rFonts w:asciiTheme="majorEastAsia" w:eastAsiaTheme="majorEastAsia" w:hAnsiTheme="majorEastAsia" w:cs="Arial"/>
          <w:b/>
          <w:sz w:val="40"/>
          <w:szCs w:val="40"/>
        </w:rPr>
        <w:t>发生任何紧急</w:t>
      </w:r>
      <w:r w:rsidR="00E66532" w:rsidRPr="00336B4E">
        <w:rPr>
          <w:rFonts w:asciiTheme="majorEastAsia" w:eastAsiaTheme="majorEastAsia" w:hAnsiTheme="majorEastAsia" w:cs="Arial"/>
          <w:b/>
          <w:sz w:val="40"/>
          <w:szCs w:val="40"/>
        </w:rPr>
        <w:t>情况，请听从营地负责老师的安排。</w:t>
      </w:r>
    </w:p>
    <w:p w14:paraId="6B5C3530" w14:textId="77777777" w:rsidR="00691508" w:rsidRPr="00336B4E" w:rsidRDefault="00E66532" w:rsidP="0090164D">
      <w:pPr>
        <w:pStyle w:val="ListParagraph"/>
        <w:numPr>
          <w:ilvl w:val="0"/>
          <w:numId w:val="1"/>
        </w:numPr>
        <w:spacing w:after="0"/>
        <w:ind w:left="-284" w:right="-241" w:hanging="720"/>
        <w:rPr>
          <w:rFonts w:asciiTheme="majorEastAsia" w:eastAsiaTheme="majorEastAsia" w:hAnsiTheme="majorEastAsia" w:cs="Arial"/>
          <w:b/>
          <w:sz w:val="40"/>
          <w:szCs w:val="40"/>
        </w:rPr>
      </w:pPr>
      <w:r w:rsidRPr="00336B4E">
        <w:rPr>
          <w:rFonts w:asciiTheme="majorEastAsia" w:eastAsiaTheme="majorEastAsia" w:hAnsiTheme="majorEastAsia" w:cs="Arial"/>
          <w:b/>
          <w:sz w:val="40"/>
          <w:szCs w:val="40"/>
        </w:rPr>
        <w:t>尊敬师长，友爱同学。</w:t>
      </w:r>
    </w:p>
    <w:p w14:paraId="4B716693" w14:textId="77777777" w:rsidR="00691508" w:rsidRPr="00336B4E" w:rsidRDefault="00E66532" w:rsidP="0090164D">
      <w:pPr>
        <w:pStyle w:val="ListParagraph"/>
        <w:numPr>
          <w:ilvl w:val="0"/>
          <w:numId w:val="1"/>
        </w:numPr>
        <w:spacing w:after="0"/>
        <w:ind w:left="-284" w:right="-241" w:hanging="720"/>
        <w:rPr>
          <w:rFonts w:asciiTheme="majorEastAsia" w:eastAsiaTheme="majorEastAsia" w:hAnsiTheme="majorEastAsia" w:cs="Arial"/>
          <w:b/>
          <w:sz w:val="40"/>
          <w:szCs w:val="40"/>
        </w:rPr>
      </w:pPr>
      <w:r w:rsidRPr="00336B4E">
        <w:rPr>
          <w:rFonts w:asciiTheme="majorEastAsia" w:eastAsiaTheme="majorEastAsia" w:hAnsiTheme="majorEastAsia" w:cs="Arial"/>
          <w:b/>
          <w:sz w:val="40"/>
          <w:szCs w:val="40"/>
        </w:rPr>
        <w:t>不得在营地内吃口香糖。</w:t>
      </w:r>
    </w:p>
    <w:p w14:paraId="58790438" w14:textId="77777777" w:rsidR="00691508" w:rsidRPr="00336B4E" w:rsidRDefault="00E66532" w:rsidP="0090164D">
      <w:pPr>
        <w:pStyle w:val="ListParagraph"/>
        <w:numPr>
          <w:ilvl w:val="0"/>
          <w:numId w:val="1"/>
        </w:numPr>
        <w:spacing w:after="0"/>
        <w:ind w:left="-284" w:right="-241" w:hanging="720"/>
        <w:rPr>
          <w:rFonts w:asciiTheme="majorEastAsia" w:eastAsiaTheme="majorEastAsia" w:hAnsiTheme="majorEastAsia" w:cs="Arial"/>
          <w:b/>
          <w:sz w:val="40"/>
          <w:szCs w:val="40"/>
        </w:rPr>
      </w:pPr>
      <w:r w:rsidRPr="00336B4E">
        <w:rPr>
          <w:rFonts w:asciiTheme="majorEastAsia" w:eastAsiaTheme="majorEastAsia" w:hAnsiTheme="majorEastAsia" w:cs="Arial"/>
          <w:b/>
          <w:sz w:val="40"/>
          <w:szCs w:val="40"/>
        </w:rPr>
        <w:t>不得在营地墙壁、门窗上乱涂乱刻。</w:t>
      </w:r>
    </w:p>
    <w:p w14:paraId="35A3CAFC" w14:textId="77777777" w:rsidR="00691508" w:rsidRPr="00336B4E" w:rsidRDefault="00E66532" w:rsidP="0090164D">
      <w:pPr>
        <w:pStyle w:val="ListParagraph"/>
        <w:numPr>
          <w:ilvl w:val="0"/>
          <w:numId w:val="1"/>
        </w:numPr>
        <w:spacing w:after="0"/>
        <w:ind w:left="-284" w:right="-241" w:hanging="720"/>
        <w:rPr>
          <w:rFonts w:asciiTheme="majorEastAsia" w:eastAsiaTheme="majorEastAsia" w:hAnsiTheme="majorEastAsia" w:cs="Arial"/>
          <w:b/>
          <w:sz w:val="40"/>
          <w:szCs w:val="40"/>
        </w:rPr>
      </w:pPr>
      <w:r w:rsidRPr="00336B4E">
        <w:rPr>
          <w:rFonts w:asciiTheme="majorEastAsia" w:eastAsiaTheme="majorEastAsia" w:hAnsiTheme="majorEastAsia" w:cs="Arial"/>
          <w:b/>
          <w:sz w:val="40"/>
          <w:szCs w:val="40"/>
        </w:rPr>
        <w:t>不要在</w:t>
      </w:r>
      <w:r w:rsidR="003A2F2A" w:rsidRPr="00336B4E">
        <w:rPr>
          <w:rFonts w:asciiTheme="majorEastAsia" w:eastAsiaTheme="majorEastAsia" w:hAnsiTheme="majorEastAsia" w:cs="Arial" w:hint="eastAsia"/>
          <w:b/>
          <w:sz w:val="40"/>
          <w:szCs w:val="40"/>
        </w:rPr>
        <w:t>营地</w:t>
      </w:r>
      <w:r w:rsidRPr="00336B4E">
        <w:rPr>
          <w:rFonts w:asciiTheme="majorEastAsia" w:eastAsiaTheme="majorEastAsia" w:hAnsiTheme="majorEastAsia" w:cs="Arial"/>
          <w:b/>
          <w:sz w:val="40"/>
          <w:szCs w:val="40"/>
        </w:rPr>
        <w:t>内奔跑、打閙。</w:t>
      </w:r>
    </w:p>
    <w:p w14:paraId="67AEFBF0" w14:textId="77777777" w:rsidR="00691508" w:rsidRPr="00336B4E" w:rsidRDefault="00E66532" w:rsidP="0090164D">
      <w:pPr>
        <w:pStyle w:val="ListParagraph"/>
        <w:numPr>
          <w:ilvl w:val="0"/>
          <w:numId w:val="1"/>
        </w:numPr>
        <w:spacing w:after="0"/>
        <w:ind w:left="-284" w:right="-241" w:hanging="720"/>
        <w:rPr>
          <w:rFonts w:asciiTheme="majorEastAsia" w:eastAsiaTheme="majorEastAsia" w:hAnsiTheme="majorEastAsia" w:cs="Arial"/>
          <w:b/>
          <w:sz w:val="40"/>
          <w:szCs w:val="40"/>
        </w:rPr>
      </w:pPr>
      <w:r w:rsidRPr="00336B4E">
        <w:rPr>
          <w:rFonts w:asciiTheme="majorEastAsia" w:eastAsiaTheme="majorEastAsia" w:hAnsiTheme="majorEastAsia" w:cs="Arial"/>
          <w:b/>
          <w:sz w:val="40"/>
          <w:szCs w:val="40"/>
        </w:rPr>
        <w:t>请不要在教室内吃东西。</w:t>
      </w:r>
    </w:p>
    <w:p w14:paraId="3F041096" w14:textId="77777777" w:rsidR="00D31C66" w:rsidRPr="00336B4E" w:rsidRDefault="00E66532" w:rsidP="0090164D">
      <w:pPr>
        <w:pStyle w:val="ListParagraph"/>
        <w:numPr>
          <w:ilvl w:val="0"/>
          <w:numId w:val="1"/>
        </w:numPr>
        <w:spacing w:after="0"/>
        <w:ind w:left="-284" w:right="-241" w:hanging="720"/>
        <w:rPr>
          <w:rFonts w:asciiTheme="majorEastAsia" w:eastAsiaTheme="majorEastAsia" w:hAnsiTheme="majorEastAsia" w:cs="Arial"/>
          <w:b/>
          <w:sz w:val="40"/>
          <w:szCs w:val="40"/>
        </w:rPr>
      </w:pPr>
      <w:r w:rsidRPr="00336B4E">
        <w:rPr>
          <w:rFonts w:asciiTheme="majorEastAsia" w:eastAsiaTheme="majorEastAsia" w:hAnsiTheme="majorEastAsia" w:cs="Arial"/>
          <w:b/>
          <w:sz w:val="40"/>
          <w:szCs w:val="40"/>
        </w:rPr>
        <w:t>吃东西前请洗手</w:t>
      </w:r>
      <w:r w:rsidR="00644C04" w:rsidRPr="00336B4E">
        <w:rPr>
          <w:rFonts w:asciiTheme="majorEastAsia" w:eastAsiaTheme="majorEastAsia" w:hAnsiTheme="majorEastAsia" w:cs="Arial" w:hint="eastAsia"/>
          <w:b/>
          <w:sz w:val="40"/>
          <w:szCs w:val="40"/>
        </w:rPr>
        <w:t>，</w:t>
      </w:r>
      <w:r w:rsidR="005552A7" w:rsidRPr="00336B4E">
        <w:rPr>
          <w:rFonts w:asciiTheme="majorEastAsia" w:eastAsiaTheme="majorEastAsia" w:hAnsiTheme="majorEastAsia" w:cs="Arial" w:hint="eastAsia"/>
          <w:b/>
          <w:sz w:val="40"/>
          <w:szCs w:val="40"/>
        </w:rPr>
        <w:t>请不要与其他同学分享食物。</w:t>
      </w:r>
    </w:p>
    <w:p w14:paraId="19FD21A3" w14:textId="77777777" w:rsidR="00D31C66" w:rsidRPr="00336B4E" w:rsidRDefault="00E66532" w:rsidP="0090164D">
      <w:pPr>
        <w:pStyle w:val="ListParagraph"/>
        <w:numPr>
          <w:ilvl w:val="0"/>
          <w:numId w:val="1"/>
        </w:numPr>
        <w:spacing w:after="0"/>
        <w:ind w:left="-284" w:right="-241" w:hanging="720"/>
        <w:rPr>
          <w:rFonts w:asciiTheme="majorEastAsia" w:eastAsiaTheme="majorEastAsia" w:hAnsiTheme="majorEastAsia" w:cs="Arial"/>
          <w:b/>
          <w:sz w:val="40"/>
          <w:szCs w:val="40"/>
        </w:rPr>
      </w:pPr>
      <w:r w:rsidRPr="00336B4E">
        <w:rPr>
          <w:rFonts w:asciiTheme="majorEastAsia" w:eastAsiaTheme="majorEastAsia" w:hAnsiTheme="majorEastAsia" w:cs="Arial"/>
          <w:b/>
          <w:sz w:val="40"/>
          <w:szCs w:val="40"/>
        </w:rPr>
        <w:t>参加室外活动请注意戴帽子、涂抹防晒霜。</w:t>
      </w:r>
    </w:p>
    <w:p w14:paraId="1F002735" w14:textId="77777777" w:rsidR="00691508" w:rsidRPr="00336B4E" w:rsidRDefault="006F2F3C" w:rsidP="0090164D">
      <w:pPr>
        <w:pStyle w:val="ListParagraph"/>
        <w:numPr>
          <w:ilvl w:val="0"/>
          <w:numId w:val="1"/>
        </w:numPr>
        <w:spacing w:after="0"/>
        <w:ind w:left="-284" w:right="-241" w:hanging="720"/>
        <w:rPr>
          <w:rFonts w:asciiTheme="majorEastAsia" w:eastAsiaTheme="majorEastAsia" w:hAnsiTheme="majorEastAsia" w:cs="Arial"/>
          <w:b/>
          <w:sz w:val="40"/>
          <w:szCs w:val="40"/>
        </w:rPr>
      </w:pPr>
      <w:r w:rsidRPr="00336B4E">
        <w:rPr>
          <w:rFonts w:asciiTheme="majorEastAsia" w:eastAsiaTheme="majorEastAsia" w:hAnsiTheme="majorEastAsia" w:cs="Arial"/>
          <w:b/>
          <w:sz w:val="40"/>
          <w:szCs w:val="40"/>
        </w:rPr>
        <w:t>没有成年人的陪伴，不得独自离开营地。</w:t>
      </w:r>
    </w:p>
    <w:p w14:paraId="63ECF08C" w14:textId="77777777" w:rsidR="00691508" w:rsidRPr="00336B4E" w:rsidRDefault="006F2F3C" w:rsidP="0090164D">
      <w:pPr>
        <w:pStyle w:val="ListParagraph"/>
        <w:numPr>
          <w:ilvl w:val="0"/>
          <w:numId w:val="1"/>
        </w:numPr>
        <w:spacing w:after="0"/>
        <w:ind w:left="-284" w:right="-241" w:hanging="720"/>
        <w:rPr>
          <w:rFonts w:asciiTheme="majorEastAsia" w:eastAsiaTheme="majorEastAsia" w:hAnsiTheme="majorEastAsia" w:cs="Arial"/>
          <w:b/>
          <w:sz w:val="40"/>
          <w:szCs w:val="40"/>
        </w:rPr>
      </w:pPr>
      <w:r w:rsidRPr="00336B4E">
        <w:rPr>
          <w:rFonts w:asciiTheme="majorEastAsia" w:eastAsiaTheme="majorEastAsia" w:hAnsiTheme="majorEastAsia" w:cs="Arial"/>
          <w:b/>
          <w:sz w:val="40"/>
          <w:szCs w:val="40"/>
        </w:rPr>
        <w:t>请将垃圾放入垃圾筒</w:t>
      </w:r>
      <w:r w:rsidR="00B201A5" w:rsidRPr="00336B4E">
        <w:rPr>
          <w:rFonts w:asciiTheme="majorEastAsia" w:eastAsiaTheme="majorEastAsia" w:hAnsiTheme="majorEastAsia" w:cs="Arial"/>
          <w:b/>
          <w:sz w:val="40"/>
          <w:szCs w:val="40"/>
        </w:rPr>
        <w:t>内，并注意垃圾分类。</w:t>
      </w:r>
    </w:p>
    <w:p w14:paraId="13D511F7" w14:textId="77777777" w:rsidR="00691508" w:rsidRPr="00336B4E" w:rsidRDefault="00B201A5" w:rsidP="0090164D">
      <w:pPr>
        <w:pStyle w:val="ListParagraph"/>
        <w:numPr>
          <w:ilvl w:val="0"/>
          <w:numId w:val="1"/>
        </w:numPr>
        <w:spacing w:after="0"/>
        <w:ind w:left="-284" w:right="-241" w:hanging="720"/>
        <w:rPr>
          <w:rFonts w:asciiTheme="majorEastAsia" w:eastAsiaTheme="majorEastAsia" w:hAnsiTheme="majorEastAsia" w:cs="Arial"/>
          <w:b/>
          <w:sz w:val="40"/>
          <w:szCs w:val="40"/>
        </w:rPr>
      </w:pPr>
      <w:r w:rsidRPr="00336B4E">
        <w:rPr>
          <w:rFonts w:asciiTheme="majorEastAsia" w:eastAsiaTheme="majorEastAsia" w:hAnsiTheme="majorEastAsia" w:cs="Arial"/>
          <w:b/>
          <w:sz w:val="40"/>
          <w:szCs w:val="40"/>
        </w:rPr>
        <w:t>如果损坏或遗失营地公物，请立即报告营地负责老师。</w:t>
      </w:r>
    </w:p>
    <w:p w14:paraId="701EE1CE" w14:textId="77777777" w:rsidR="00691508" w:rsidRPr="00336B4E" w:rsidRDefault="00B201A5" w:rsidP="0090164D">
      <w:pPr>
        <w:pStyle w:val="ListParagraph"/>
        <w:numPr>
          <w:ilvl w:val="0"/>
          <w:numId w:val="1"/>
        </w:numPr>
        <w:spacing w:after="0"/>
        <w:ind w:left="-284" w:right="-241" w:hanging="720"/>
        <w:rPr>
          <w:rFonts w:asciiTheme="majorEastAsia" w:eastAsiaTheme="majorEastAsia" w:hAnsiTheme="majorEastAsia" w:cs="Arial"/>
          <w:b/>
          <w:sz w:val="40"/>
          <w:szCs w:val="40"/>
        </w:rPr>
      </w:pPr>
      <w:r w:rsidRPr="00336B4E">
        <w:rPr>
          <w:rFonts w:asciiTheme="majorEastAsia" w:eastAsiaTheme="majorEastAsia" w:hAnsiTheme="majorEastAsia" w:cs="Arial"/>
          <w:b/>
          <w:sz w:val="40"/>
          <w:szCs w:val="40"/>
        </w:rPr>
        <w:t>如果出现任何伤痛或意外，请立即报告营地负责老师。</w:t>
      </w:r>
    </w:p>
    <w:p w14:paraId="6BC99B10" w14:textId="77777777" w:rsidR="00B201A5" w:rsidRPr="00336B4E" w:rsidRDefault="00B201A5" w:rsidP="0090164D">
      <w:pPr>
        <w:pStyle w:val="ListParagraph"/>
        <w:numPr>
          <w:ilvl w:val="0"/>
          <w:numId w:val="1"/>
        </w:numPr>
        <w:spacing w:after="0"/>
        <w:ind w:left="-284" w:right="-241" w:hanging="720"/>
        <w:rPr>
          <w:rFonts w:asciiTheme="majorEastAsia" w:eastAsiaTheme="majorEastAsia" w:hAnsiTheme="majorEastAsia" w:cs="Arial"/>
          <w:b/>
          <w:sz w:val="40"/>
          <w:szCs w:val="40"/>
        </w:rPr>
      </w:pPr>
      <w:r w:rsidRPr="00336B4E">
        <w:rPr>
          <w:rFonts w:asciiTheme="majorEastAsia" w:eastAsiaTheme="majorEastAsia" w:hAnsiTheme="majorEastAsia" w:cs="Arial"/>
          <w:b/>
          <w:sz w:val="40"/>
          <w:szCs w:val="40"/>
        </w:rPr>
        <w:t>请保持营地的环境清洁。</w:t>
      </w:r>
    </w:p>
    <w:p w14:paraId="304E9F23" w14:textId="77777777" w:rsidR="00691508" w:rsidRPr="00336B4E" w:rsidRDefault="00691508" w:rsidP="00476DC2">
      <w:pPr>
        <w:spacing w:after="120"/>
        <w:rPr>
          <w:rFonts w:ascii="Arial" w:hAnsi="Arial" w:cs="Arial"/>
          <w:b/>
          <w:sz w:val="24"/>
          <w:szCs w:val="24"/>
        </w:rPr>
      </w:pPr>
    </w:p>
    <w:p w14:paraId="533BD1F6" w14:textId="77777777" w:rsidR="006A3E15" w:rsidRPr="00336B4E" w:rsidRDefault="006A3E15" w:rsidP="00061274">
      <w:pPr>
        <w:spacing w:after="0"/>
        <w:jc w:val="center"/>
        <w:rPr>
          <w:rFonts w:ascii="Arial" w:hAnsi="Arial" w:cs="Arial"/>
          <w:b/>
        </w:rPr>
      </w:pPr>
    </w:p>
    <w:p w14:paraId="38F2B8D0" w14:textId="77777777" w:rsidR="006A3E15" w:rsidRPr="00336B4E" w:rsidRDefault="006A3E15" w:rsidP="00061274">
      <w:pPr>
        <w:spacing w:after="0"/>
        <w:jc w:val="center"/>
        <w:rPr>
          <w:rFonts w:ascii="Arial" w:hAnsi="Arial" w:cs="Arial"/>
          <w:b/>
        </w:rPr>
      </w:pPr>
    </w:p>
    <w:p w14:paraId="52A8D35C" w14:textId="77777777" w:rsidR="00691508" w:rsidRPr="006A3E15" w:rsidRDefault="00691508" w:rsidP="00476DC2">
      <w:pPr>
        <w:spacing w:after="120"/>
        <w:rPr>
          <w:rFonts w:ascii="Arial" w:hAnsi="Arial" w:cs="Arial"/>
          <w:b/>
          <w:sz w:val="28"/>
          <w:szCs w:val="28"/>
        </w:rPr>
      </w:pPr>
    </w:p>
    <w:sectPr w:rsidR="00691508" w:rsidRPr="006A3E15" w:rsidSect="0090164D">
      <w:pgSz w:w="11906" w:h="16838"/>
      <w:pgMar w:top="993" w:right="849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502A5" w14:textId="77777777" w:rsidR="00BF1471" w:rsidRDefault="00BF1471" w:rsidP="009D0ABC">
      <w:pPr>
        <w:spacing w:after="0" w:line="240" w:lineRule="auto"/>
      </w:pPr>
      <w:r>
        <w:separator/>
      </w:r>
    </w:p>
  </w:endnote>
  <w:endnote w:type="continuationSeparator" w:id="0">
    <w:p w14:paraId="0C37CDD9" w14:textId="77777777" w:rsidR="00BF1471" w:rsidRDefault="00BF1471" w:rsidP="009D0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47E79" w14:textId="77777777" w:rsidR="00BF1471" w:rsidRDefault="00BF1471" w:rsidP="009D0ABC">
      <w:pPr>
        <w:spacing w:after="0" w:line="240" w:lineRule="auto"/>
      </w:pPr>
      <w:r>
        <w:separator/>
      </w:r>
    </w:p>
  </w:footnote>
  <w:footnote w:type="continuationSeparator" w:id="0">
    <w:p w14:paraId="5C8E2EFD" w14:textId="77777777" w:rsidR="00BF1471" w:rsidRDefault="00BF1471" w:rsidP="009D0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352BD"/>
    <w:multiLevelType w:val="hybridMultilevel"/>
    <w:tmpl w:val="966C26D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08"/>
    <w:rsid w:val="00061274"/>
    <w:rsid w:val="001915BE"/>
    <w:rsid w:val="0020063A"/>
    <w:rsid w:val="00336B4E"/>
    <w:rsid w:val="003A2F2A"/>
    <w:rsid w:val="00476DC2"/>
    <w:rsid w:val="004867BB"/>
    <w:rsid w:val="005552A7"/>
    <w:rsid w:val="00644C04"/>
    <w:rsid w:val="00691508"/>
    <w:rsid w:val="006A3E15"/>
    <w:rsid w:val="006F2F3C"/>
    <w:rsid w:val="00727850"/>
    <w:rsid w:val="007B1220"/>
    <w:rsid w:val="0090164D"/>
    <w:rsid w:val="00970E8F"/>
    <w:rsid w:val="009D0ABC"/>
    <w:rsid w:val="00A07A71"/>
    <w:rsid w:val="00A45607"/>
    <w:rsid w:val="00A77584"/>
    <w:rsid w:val="00B201A5"/>
    <w:rsid w:val="00BD1CCB"/>
    <w:rsid w:val="00BF1471"/>
    <w:rsid w:val="00C90154"/>
    <w:rsid w:val="00D26C5B"/>
    <w:rsid w:val="00D31C66"/>
    <w:rsid w:val="00E6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50B70"/>
  <w15:chartTrackingRefBased/>
  <w15:docId w15:val="{1B627BD2-50EF-48D4-B2BA-CFD5E5EB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C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F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0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D0AB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D0AB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D0A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XJS3</cp:lastModifiedBy>
  <cp:revision>2</cp:revision>
  <cp:lastPrinted>2017-08-18T01:06:00Z</cp:lastPrinted>
  <dcterms:created xsi:type="dcterms:W3CDTF">2019-09-21T12:13:00Z</dcterms:created>
  <dcterms:modified xsi:type="dcterms:W3CDTF">2019-09-21T12:13:00Z</dcterms:modified>
</cp:coreProperties>
</file>